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2E" w:rsidRDefault="00747F2E" w:rsidP="00747F2E">
      <w:pPr>
        <w:tabs>
          <w:tab w:val="left" w:pos="3900"/>
        </w:tabs>
        <w:jc w:val="center"/>
        <w:rPr>
          <w:b/>
          <w:bCs/>
          <w:spacing w:val="-4"/>
          <w:sz w:val="26"/>
          <w:szCs w:val="26"/>
        </w:rPr>
      </w:pPr>
      <w:r>
        <w:rPr>
          <w:b/>
          <w:bCs/>
          <w:spacing w:val="-4"/>
          <w:sz w:val="26"/>
          <w:szCs w:val="26"/>
        </w:rPr>
        <w:t>Пресс-релиз</w:t>
      </w:r>
    </w:p>
    <w:p w:rsidR="00D911ED" w:rsidRPr="00D911ED" w:rsidRDefault="00D911ED" w:rsidP="00747F2E">
      <w:pPr>
        <w:tabs>
          <w:tab w:val="left" w:pos="3900"/>
        </w:tabs>
        <w:jc w:val="center"/>
        <w:rPr>
          <w:b/>
          <w:bCs/>
          <w:spacing w:val="-4"/>
          <w:sz w:val="26"/>
          <w:szCs w:val="26"/>
        </w:rPr>
      </w:pPr>
      <w:r w:rsidRPr="00D911ED">
        <w:rPr>
          <w:b/>
          <w:sz w:val="28"/>
          <w:szCs w:val="28"/>
        </w:rPr>
        <w:t>заседание антитеррористической комиссии в муниципальном образовании Алапаевское</w:t>
      </w:r>
      <w:r>
        <w:rPr>
          <w:b/>
          <w:sz w:val="28"/>
          <w:szCs w:val="28"/>
        </w:rPr>
        <w:t xml:space="preserve"> от </w:t>
      </w:r>
      <w:r w:rsidR="000E3CD8">
        <w:rPr>
          <w:b/>
          <w:sz w:val="28"/>
          <w:szCs w:val="28"/>
        </w:rPr>
        <w:t>2</w:t>
      </w:r>
      <w:r w:rsidR="00A97C9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.03.202</w:t>
      </w:r>
      <w:r w:rsidR="00A97C9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1</w:t>
      </w:r>
    </w:p>
    <w:p w:rsidR="00747F2E" w:rsidRDefault="00747F2E" w:rsidP="00747F2E">
      <w:pPr>
        <w:tabs>
          <w:tab w:val="left" w:pos="3900"/>
        </w:tabs>
        <w:jc w:val="center"/>
        <w:rPr>
          <w:b/>
          <w:bCs/>
          <w:spacing w:val="-4"/>
          <w:sz w:val="26"/>
          <w:szCs w:val="26"/>
        </w:rPr>
      </w:pPr>
    </w:p>
    <w:p w:rsidR="00747F2E" w:rsidRDefault="000E3CD8" w:rsidP="009B4B18">
      <w:pPr>
        <w:tabs>
          <w:tab w:val="left" w:pos="3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7C9E">
        <w:rPr>
          <w:sz w:val="28"/>
          <w:szCs w:val="28"/>
        </w:rPr>
        <w:t>7</w:t>
      </w:r>
      <w:r w:rsidR="00D911ED">
        <w:rPr>
          <w:sz w:val="28"/>
          <w:szCs w:val="28"/>
        </w:rPr>
        <w:t xml:space="preserve"> марта</w:t>
      </w:r>
      <w:r w:rsidR="00747F2E" w:rsidRPr="002A2F0B">
        <w:rPr>
          <w:sz w:val="28"/>
          <w:szCs w:val="28"/>
        </w:rPr>
        <w:t xml:space="preserve"> 20</w:t>
      </w:r>
      <w:r w:rsidR="00D911ED">
        <w:rPr>
          <w:sz w:val="28"/>
          <w:szCs w:val="28"/>
        </w:rPr>
        <w:t>2</w:t>
      </w:r>
      <w:r w:rsidR="00A97C9E">
        <w:rPr>
          <w:sz w:val="28"/>
          <w:szCs w:val="28"/>
        </w:rPr>
        <w:t>4</w:t>
      </w:r>
      <w:r w:rsidR="00747F2E" w:rsidRPr="002A2F0B">
        <w:rPr>
          <w:sz w:val="28"/>
          <w:szCs w:val="28"/>
        </w:rPr>
        <w:t xml:space="preserve"> года состоялось</w:t>
      </w:r>
      <w:r w:rsidR="00BF3AF2">
        <w:rPr>
          <w:sz w:val="28"/>
          <w:szCs w:val="28"/>
        </w:rPr>
        <w:t xml:space="preserve"> очередное</w:t>
      </w:r>
      <w:r w:rsidR="00747F2E" w:rsidRPr="002A2F0B">
        <w:rPr>
          <w:bCs/>
          <w:sz w:val="28"/>
          <w:szCs w:val="28"/>
        </w:rPr>
        <w:t xml:space="preserve"> </w:t>
      </w:r>
      <w:r w:rsidR="00747F2E" w:rsidRPr="002A2F0B">
        <w:rPr>
          <w:sz w:val="28"/>
          <w:szCs w:val="28"/>
        </w:rPr>
        <w:t>заседание антитеррористической комиссии в муниципальном образовании Алапаевское.</w:t>
      </w:r>
    </w:p>
    <w:p w:rsidR="00915EC5" w:rsidRDefault="00A41D7C" w:rsidP="00915EC5">
      <w:pPr>
        <w:tabs>
          <w:tab w:val="left" w:pos="390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7410" cy="4099560"/>
            <wp:effectExtent l="19050" t="0" r="0" b="0"/>
            <wp:docPr id="1" name="Рисунок 1" descr="C:\Users\GOICHS\Desktop\МОЯ\2024 год\Заседания АТК в МО Алапаевское 2024\Заседание АТК от 27.03.2024 № 1\IMG_20240327_110316_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ICHS\Desktop\МОЯ\2024 год\Заседания АТК в МО Алапаевское 2024\Заседание АТК от 27.03.2024 № 1\IMG_20240327_110316_3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615" b="3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09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EC5" w:rsidRDefault="00915EC5" w:rsidP="00915EC5">
      <w:pPr>
        <w:tabs>
          <w:tab w:val="left" w:pos="3900"/>
        </w:tabs>
        <w:jc w:val="both"/>
        <w:rPr>
          <w:sz w:val="28"/>
          <w:szCs w:val="28"/>
        </w:rPr>
      </w:pPr>
    </w:p>
    <w:p w:rsidR="00915EC5" w:rsidRDefault="00915EC5" w:rsidP="00915EC5">
      <w:pPr>
        <w:tabs>
          <w:tab w:val="left" w:pos="3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проведено Главой муниципального образования Алапаевское, председателем </w:t>
      </w:r>
      <w:r w:rsidRPr="002A2F0B">
        <w:rPr>
          <w:sz w:val="28"/>
          <w:szCs w:val="28"/>
        </w:rPr>
        <w:t>антитеррористической комиссии в муниципальном образовании Алапаевское</w:t>
      </w:r>
      <w:r>
        <w:rPr>
          <w:sz w:val="28"/>
          <w:szCs w:val="28"/>
        </w:rPr>
        <w:t xml:space="preserve"> </w:t>
      </w:r>
      <w:r w:rsidR="000E3CD8">
        <w:rPr>
          <w:sz w:val="28"/>
          <w:szCs w:val="28"/>
        </w:rPr>
        <w:t xml:space="preserve">О.Р. </w:t>
      </w:r>
      <w:proofErr w:type="spellStart"/>
      <w:r w:rsidR="000E3CD8">
        <w:rPr>
          <w:sz w:val="28"/>
          <w:szCs w:val="28"/>
        </w:rPr>
        <w:t>Булатовым</w:t>
      </w:r>
      <w:proofErr w:type="spellEnd"/>
      <w:r w:rsidRPr="002A2F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15EC5" w:rsidRDefault="00915EC5" w:rsidP="00915EC5">
      <w:pPr>
        <w:tabs>
          <w:tab w:val="left" w:pos="3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7F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15EC5" w:rsidRDefault="004F43D0" w:rsidP="00915EC5">
      <w:pPr>
        <w:tabs>
          <w:tab w:val="left" w:pos="390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7410" cy="3489960"/>
            <wp:effectExtent l="19050" t="0" r="0" b="0"/>
            <wp:docPr id="5" name="Рисунок 2" descr="C:\Users\GOICHS\Desktop\МОЯ\2024 год\Заседания АТК в МО Алапаевское 2024\Заседание АТК от 27.03.2024 № 1\IMG_20240327_110333_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ICHS\Desktop\МОЯ\2024 год\Заседания АТК в МО Алапаевское 2024\Заседание АТК от 27.03.2024 № 1\IMG_20240327_110333_5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821" b="8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48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A52" w:rsidRDefault="00094A52" w:rsidP="00094A52">
      <w:pPr>
        <w:tabs>
          <w:tab w:val="left" w:pos="390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915EC5" w:rsidRPr="002A2F0B" w:rsidRDefault="00094A52" w:rsidP="00094A52">
      <w:pPr>
        <w:tabs>
          <w:tab w:val="left" w:pos="3900"/>
        </w:tabs>
        <w:ind w:firstLine="709"/>
        <w:jc w:val="both"/>
        <w:rPr>
          <w:sz w:val="28"/>
          <w:szCs w:val="28"/>
        </w:rPr>
      </w:pPr>
      <w:r w:rsidRPr="00747F2E">
        <w:rPr>
          <w:sz w:val="28"/>
          <w:szCs w:val="28"/>
        </w:rPr>
        <w:t>На заседании рассмотрены важные вопросы</w:t>
      </w:r>
      <w:r>
        <w:rPr>
          <w:sz w:val="28"/>
          <w:szCs w:val="28"/>
        </w:rPr>
        <w:t xml:space="preserve">, касающиеся жителей муниципального образования Алапаевское, в том числе обеспечения их безопасности, антитеррористической защищенности </w:t>
      </w:r>
      <w:r w:rsidR="00A97C9E">
        <w:rPr>
          <w:sz w:val="28"/>
          <w:szCs w:val="28"/>
        </w:rPr>
        <w:t>объектов (территорий)</w:t>
      </w:r>
      <w:r>
        <w:rPr>
          <w:sz w:val="28"/>
          <w:szCs w:val="28"/>
        </w:rPr>
        <w:t xml:space="preserve">, </w:t>
      </w:r>
      <w:r w:rsidR="00A97C9E">
        <w:rPr>
          <w:sz w:val="28"/>
          <w:szCs w:val="28"/>
        </w:rPr>
        <w:t>в период выходных и праздничных дней, посвященных</w:t>
      </w:r>
      <w:r>
        <w:rPr>
          <w:sz w:val="28"/>
          <w:szCs w:val="28"/>
        </w:rPr>
        <w:t xml:space="preserve"> Празднику Весны и Труда, Дню Победы в 202</w:t>
      </w:r>
      <w:r w:rsidR="00A97C9E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</w:p>
    <w:p w:rsidR="002A2F0B" w:rsidRPr="002A2F0B" w:rsidRDefault="002A2F0B" w:rsidP="009B4B18">
      <w:pPr>
        <w:tabs>
          <w:tab w:val="left" w:pos="3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Рассмотрены </w:t>
      </w:r>
      <w:r w:rsidR="00CB59DF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вопросы</w:t>
      </w:r>
      <w:r w:rsidR="00CB59DF">
        <w:rPr>
          <w:sz w:val="28"/>
          <w:szCs w:val="28"/>
        </w:rPr>
        <w:t>:</w:t>
      </w:r>
    </w:p>
    <w:p w:rsidR="00A97C9E" w:rsidRPr="00E0556C" w:rsidRDefault="00A97C9E" w:rsidP="00A97C9E">
      <w:pPr>
        <w:pStyle w:val="a3"/>
        <w:numPr>
          <w:ilvl w:val="0"/>
          <w:numId w:val="3"/>
        </w:numPr>
        <w:tabs>
          <w:tab w:val="left" w:pos="1418"/>
        </w:tabs>
        <w:ind w:left="0" w:firstLine="851"/>
        <w:jc w:val="both"/>
        <w:outlineLvl w:val="0"/>
        <w:rPr>
          <w:sz w:val="28"/>
          <w:szCs w:val="28"/>
        </w:rPr>
      </w:pPr>
      <w:r w:rsidRPr="00E0556C">
        <w:rPr>
          <w:sz w:val="28"/>
          <w:szCs w:val="28"/>
        </w:rPr>
        <w:t>Об обеспечении общественной безопасности и о принимаемых мерах по предотвращению террористических угроз на территории муниципального образования Алапаевское в период подготовки и проведения мероприятий, посвященных Празднику Весны и Труда, Дню Победы в 202</w:t>
      </w:r>
      <w:r>
        <w:rPr>
          <w:sz w:val="28"/>
          <w:szCs w:val="28"/>
        </w:rPr>
        <w:t>4</w:t>
      </w:r>
      <w:r w:rsidRPr="00E0556C">
        <w:rPr>
          <w:sz w:val="28"/>
          <w:szCs w:val="28"/>
        </w:rPr>
        <w:t xml:space="preserve"> году.</w:t>
      </w:r>
    </w:p>
    <w:p w:rsidR="00A97C9E" w:rsidRDefault="00A97C9E" w:rsidP="00A97C9E">
      <w:pPr>
        <w:pStyle w:val="a3"/>
        <w:numPr>
          <w:ilvl w:val="0"/>
          <w:numId w:val="3"/>
        </w:numPr>
        <w:ind w:left="0" w:firstLine="851"/>
        <w:jc w:val="both"/>
        <w:outlineLvl w:val="0"/>
        <w:rPr>
          <w:sz w:val="28"/>
          <w:szCs w:val="28"/>
        </w:rPr>
      </w:pPr>
      <w:r w:rsidRPr="009B1CE5">
        <w:rPr>
          <w:sz w:val="28"/>
          <w:szCs w:val="28"/>
        </w:rPr>
        <w:t>О результатах мониторинга политических, социально-экономических процессов и оперативной обстановки, оказывающих влияние на ситуацию в области противодействия терроризму на территории МО Алапаевское.</w:t>
      </w:r>
    </w:p>
    <w:p w:rsidR="00A97C9E" w:rsidRDefault="00A97C9E" w:rsidP="00A97C9E">
      <w:pPr>
        <w:pStyle w:val="a3"/>
        <w:numPr>
          <w:ilvl w:val="0"/>
          <w:numId w:val="3"/>
        </w:numPr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5D2277">
        <w:rPr>
          <w:sz w:val="28"/>
          <w:szCs w:val="28"/>
        </w:rPr>
        <w:t>реализации Комплексного плана противодействия идеологии терроризма в Российской Федерации на 20</w:t>
      </w:r>
      <w:r>
        <w:rPr>
          <w:sz w:val="28"/>
          <w:szCs w:val="28"/>
        </w:rPr>
        <w:t>24</w:t>
      </w:r>
      <w:r w:rsidRPr="005D2277">
        <w:rPr>
          <w:sz w:val="28"/>
          <w:szCs w:val="28"/>
        </w:rPr>
        <w:t>–202</w:t>
      </w:r>
      <w:r>
        <w:rPr>
          <w:sz w:val="28"/>
          <w:szCs w:val="28"/>
        </w:rPr>
        <w:t>8</w:t>
      </w:r>
      <w:r w:rsidRPr="005D2277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на территории </w:t>
      </w:r>
      <w:r w:rsidRPr="005D2277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5D227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5D2277">
        <w:rPr>
          <w:sz w:val="28"/>
          <w:szCs w:val="28"/>
        </w:rPr>
        <w:t xml:space="preserve"> Алапаевское</w:t>
      </w:r>
      <w:r>
        <w:rPr>
          <w:sz w:val="28"/>
          <w:szCs w:val="28"/>
        </w:rPr>
        <w:t>.</w:t>
      </w:r>
    </w:p>
    <w:p w:rsidR="00A97C9E" w:rsidRDefault="00A97C9E" w:rsidP="00A97C9E">
      <w:pPr>
        <w:pStyle w:val="a3"/>
        <w:numPr>
          <w:ilvl w:val="0"/>
          <w:numId w:val="3"/>
        </w:numPr>
        <w:ind w:left="0" w:firstLine="851"/>
        <w:jc w:val="both"/>
        <w:outlineLvl w:val="0"/>
        <w:rPr>
          <w:sz w:val="28"/>
          <w:szCs w:val="28"/>
        </w:rPr>
      </w:pPr>
      <w:r w:rsidRPr="005D2277">
        <w:rPr>
          <w:sz w:val="28"/>
          <w:szCs w:val="28"/>
        </w:rPr>
        <w:t>О ходе исполнения решений антитеррористической комиссии в Свердловской области, в том числе совместных с оперативным штабом в Свердловской области</w:t>
      </w:r>
      <w:r>
        <w:rPr>
          <w:sz w:val="28"/>
          <w:szCs w:val="28"/>
        </w:rPr>
        <w:t>,</w:t>
      </w:r>
      <w:r w:rsidRPr="005D2277">
        <w:rPr>
          <w:sz w:val="28"/>
          <w:szCs w:val="28"/>
        </w:rPr>
        <w:t xml:space="preserve"> антитеррористической комиссии в муниципальном образовании Алапаевское</w:t>
      </w:r>
      <w:r>
        <w:rPr>
          <w:sz w:val="28"/>
          <w:szCs w:val="28"/>
        </w:rPr>
        <w:t>.</w:t>
      </w:r>
      <w:r w:rsidRPr="005D2277">
        <w:rPr>
          <w:sz w:val="28"/>
          <w:szCs w:val="28"/>
        </w:rPr>
        <w:t xml:space="preserve"> </w:t>
      </w:r>
    </w:p>
    <w:p w:rsidR="00A97C9E" w:rsidRPr="009B1CE5" w:rsidRDefault="00A97C9E" w:rsidP="00A97C9E">
      <w:pPr>
        <w:pStyle w:val="a3"/>
        <w:ind w:left="851"/>
        <w:jc w:val="both"/>
        <w:outlineLvl w:val="0"/>
        <w:rPr>
          <w:sz w:val="28"/>
          <w:szCs w:val="28"/>
        </w:rPr>
      </w:pPr>
    </w:p>
    <w:p w:rsidR="00BF3AF2" w:rsidRPr="009B4B18" w:rsidRDefault="00915EC5" w:rsidP="00915EC5">
      <w:pPr>
        <w:pStyle w:val="a3"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ходе рассмотрения вопросов</w:t>
      </w:r>
      <w:r w:rsidR="005B09ED">
        <w:rPr>
          <w:sz w:val="28"/>
          <w:szCs w:val="28"/>
        </w:rPr>
        <w:t>,</w:t>
      </w:r>
      <w:r>
        <w:rPr>
          <w:sz w:val="28"/>
          <w:szCs w:val="28"/>
        </w:rPr>
        <w:t xml:space="preserve"> заслушаны </w:t>
      </w:r>
      <w:r w:rsidR="005B09ED">
        <w:rPr>
          <w:sz w:val="28"/>
          <w:szCs w:val="28"/>
        </w:rPr>
        <w:t xml:space="preserve">члены комиссии и  приглашенные руководители организаций и учреждений муниципального образования Алапаевское, даны </w:t>
      </w:r>
      <w:r w:rsidR="00A97C9E">
        <w:rPr>
          <w:sz w:val="28"/>
          <w:szCs w:val="28"/>
        </w:rPr>
        <w:t xml:space="preserve">соответствующие </w:t>
      </w:r>
      <w:r w:rsidR="005B09ED">
        <w:rPr>
          <w:sz w:val="28"/>
          <w:szCs w:val="28"/>
        </w:rPr>
        <w:t>поручения субъектам профилактики.</w:t>
      </w:r>
    </w:p>
    <w:p w:rsidR="000560B1" w:rsidRDefault="000560B1"/>
    <w:sectPr w:rsidR="000560B1" w:rsidSect="00CB59D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615FF"/>
    <w:multiLevelType w:val="hybridMultilevel"/>
    <w:tmpl w:val="DEA62E9C"/>
    <w:lvl w:ilvl="0" w:tplc="207470B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204FE"/>
    <w:multiLevelType w:val="hybridMultilevel"/>
    <w:tmpl w:val="69229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B204E"/>
    <w:multiLevelType w:val="hybridMultilevel"/>
    <w:tmpl w:val="17349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A72"/>
    <w:rsid w:val="000560B1"/>
    <w:rsid w:val="000908B9"/>
    <w:rsid w:val="00094A52"/>
    <w:rsid w:val="000E3CD8"/>
    <w:rsid w:val="001E1366"/>
    <w:rsid w:val="002A2F0B"/>
    <w:rsid w:val="003727DA"/>
    <w:rsid w:val="00402761"/>
    <w:rsid w:val="004F43D0"/>
    <w:rsid w:val="005B09ED"/>
    <w:rsid w:val="00614534"/>
    <w:rsid w:val="006D3989"/>
    <w:rsid w:val="00747F2E"/>
    <w:rsid w:val="00833A72"/>
    <w:rsid w:val="00855971"/>
    <w:rsid w:val="008D7DB6"/>
    <w:rsid w:val="00915EC5"/>
    <w:rsid w:val="009B4B18"/>
    <w:rsid w:val="009C3E80"/>
    <w:rsid w:val="00A31DA1"/>
    <w:rsid w:val="00A41D7C"/>
    <w:rsid w:val="00A97C9E"/>
    <w:rsid w:val="00AB2BB9"/>
    <w:rsid w:val="00BF28DE"/>
    <w:rsid w:val="00BF3AF2"/>
    <w:rsid w:val="00C544B0"/>
    <w:rsid w:val="00CB59DF"/>
    <w:rsid w:val="00D911ED"/>
    <w:rsid w:val="00E1543A"/>
    <w:rsid w:val="00E7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B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E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E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B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E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E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55E92-952A-4641-A44D-1149E2BB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ГОиЧС</dc:creator>
  <cp:lastModifiedBy>GOICHS</cp:lastModifiedBy>
  <cp:revision>4</cp:revision>
  <cp:lastPrinted>2021-03-30T10:47:00Z</cp:lastPrinted>
  <dcterms:created xsi:type="dcterms:W3CDTF">2024-04-02T06:39:00Z</dcterms:created>
  <dcterms:modified xsi:type="dcterms:W3CDTF">2024-04-02T06:45:00Z</dcterms:modified>
</cp:coreProperties>
</file>